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30229">
        <w:rPr>
          <w:rFonts w:ascii="Times New Roman" w:hAnsi="Times New Roman" w:cs="Times New Roman"/>
          <w:b/>
          <w:sz w:val="28"/>
          <w:szCs w:val="28"/>
        </w:rPr>
        <w:t>СИСТЕМА КОММУНИКАЦИИ: ЖЕСТОВАЯ РЕЧЬ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D4C9B" w:rsidRDefault="000D4C9B" w:rsidP="000D4C9B">
      <w:pPr>
        <w:spacing w:after="0" w:line="360" w:lineRule="auto"/>
        <w:ind w:right="-1" w:firstLine="708"/>
        <w:rPr>
          <w:rFonts w:ascii="Times New Roman" w:eastAsia="Times New Roman" w:hAnsi="Times New Roman" w:cs="Times New Roman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Рабочая программа коррекционно-развивающего курса ««Система коммуникации: жестовая речь» для слабослышащих и позднооглохших обучающихся с ограниченными возможностями здоровья, инвалидов (детей-инвалидов) для 9-б и 9-в классов (вариант1.2, 2.2)</w:t>
      </w:r>
      <w:r>
        <w:rPr>
          <w:rFonts w:ascii="Times New Roman" w:eastAsia="Times New Roman" w:hAnsi="Times New Roman" w:cs="Times New Roman"/>
        </w:rPr>
        <w:t xml:space="preserve">. 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0D4C9B" w:rsidRDefault="000D4C9B" w:rsidP="000D4C9B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Воспитание свободного человека, духовно, интеллектуально и физически готового к самостоятельной жизни в поликультурном цивилизованном обществе. Являясь неотъемлемой частью учебно- воспитательного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процесса,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курс</w:t>
      </w:r>
      <w:r w:rsidRPr="000D4C9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D4C9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жестовой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речи»</w:t>
      </w:r>
      <w:r w:rsidRPr="000D4C9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вносит</w:t>
      </w:r>
      <w:r w:rsidRPr="000D4C9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свой вклад в решение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 задач специальной школы.</w:t>
      </w:r>
    </w:p>
    <w:p w:rsidR="0087438B" w:rsidRDefault="0087438B" w:rsidP="00315AEB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0D4C9B" w:rsidRPr="000D4C9B" w:rsidRDefault="000D4C9B" w:rsidP="000D4C9B">
      <w:pPr>
        <w:widowControl w:val="0"/>
        <w:autoSpaceDE w:val="0"/>
        <w:autoSpaceDN w:val="0"/>
        <w:spacing w:after="0" w:line="360" w:lineRule="auto"/>
        <w:ind w:left="104" w:right="273" w:firstLine="883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Коррекционный курс «Система коммуникации: жестовая речь» (групповые занятия) относится к обязательной части внеурочной деятельности.</w:t>
      </w:r>
    </w:p>
    <w:p w:rsidR="000D4C9B" w:rsidRPr="000D4C9B" w:rsidRDefault="000D4C9B" w:rsidP="000D4C9B">
      <w:pPr>
        <w:widowControl w:val="0"/>
        <w:autoSpaceDE w:val="0"/>
        <w:autoSpaceDN w:val="0"/>
        <w:spacing w:after="0" w:line="360" w:lineRule="auto"/>
        <w:ind w:left="104" w:right="270" w:firstLine="461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Курс является составной частью коррекционного-развивающей области. 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курса «Система коммуникации: жестовая речь» (групповые занятия) в перечне обязательных коррекционных занятий с учётом психофизических особенностей обучающихся на основании рекомендаций ПМПК, 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ИПРА.</w:t>
      </w:r>
    </w:p>
    <w:p w:rsidR="000D4C9B" w:rsidRPr="000D4C9B" w:rsidRDefault="000D4C9B" w:rsidP="000D4C9B">
      <w:pPr>
        <w:widowControl w:val="0"/>
        <w:autoSpaceDE w:val="0"/>
        <w:autoSpaceDN w:val="0"/>
        <w:spacing w:after="0" w:line="360" w:lineRule="auto"/>
        <w:ind w:left="104" w:right="272" w:firstLine="461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ФГОС ООО на изучение коррекционного курса в 9-б и в 9-в классах отводится 34 недели, 34 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часа.</w:t>
      </w:r>
    </w:p>
    <w:p w:rsidR="0087438B" w:rsidRDefault="0087438B" w:rsidP="00630229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="000D4C9B">
        <w:rPr>
          <w:rFonts w:ascii="Times New Roman" w:eastAsia="Times New Roman" w:hAnsi="Times New Roman" w:cs="Times New Roman"/>
          <w:sz w:val="28"/>
          <w:szCs w:val="28"/>
        </w:rPr>
        <w:t xml:space="preserve">Система </w:t>
      </w:r>
      <w:r w:rsidR="00630229" w:rsidRPr="00630229">
        <w:rPr>
          <w:rFonts w:ascii="Times New Roman" w:eastAsia="Times New Roman" w:hAnsi="Times New Roman" w:cs="Times New Roman"/>
          <w:sz w:val="28"/>
          <w:szCs w:val="28"/>
        </w:rPr>
        <w:t>коммуникации: жестовая речь</w:t>
      </w:r>
      <w:r w:rsidR="000D4C9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»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0D4C9B" w:rsidRPr="000D4C9B" w:rsidRDefault="000D4C9B" w:rsidP="000D4C9B">
      <w:pPr>
        <w:widowControl w:val="0"/>
        <w:autoSpaceDE w:val="0"/>
        <w:autoSpaceDN w:val="0"/>
        <w:spacing w:before="116" w:after="0" w:line="360" w:lineRule="auto"/>
        <w:ind w:left="10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Обучающие: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after="0" w:line="360" w:lineRule="auto"/>
        <w:ind w:right="10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развитие и совершенствование речи учащихся, повышение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lastRenderedPageBreak/>
        <w:t>эффективности их коммуникативной деятельности с использованием средств РЖЯ;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4" w:after="0" w:line="360" w:lineRule="auto"/>
        <w:ind w:right="107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вооружение учащихся металингвистическими знаниями о РЖЯ, его лингвистической структуре;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after="0" w:line="360" w:lineRule="auto"/>
        <w:ind w:right="96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формирование представлений о РЖЯ как одном из самобытных естественных языков человеческого сообщества, о чертах сходства и различия между РЖЯ и другими жестовыми языками, между РЖЯ и русским языком, другими словесными языками;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4" w:after="0" w:line="360" w:lineRule="auto"/>
        <w:ind w:right="103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развитие лингвистической компетенции учащихся, творческих языковых способностей;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after="0" w:line="360" w:lineRule="auto"/>
        <w:ind w:right="103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совершенствование процессов получения, хранения и переработки информации, развитие когнитивной сферы глухих 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учащихся;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after="0" w:line="360" w:lineRule="auto"/>
        <w:ind w:right="105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знакомство с жестовым языком как основой субкультуры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глухих, его историей, борьбой глухих за гражданские права, за признание официального статуса ЖЯ и т.д.;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after="0" w:line="360" w:lineRule="auto"/>
        <w:ind w:right="101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личности ученика, направленное на самоидентификацию, осознание своего места в социуме глухих в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макросоциуме</w:t>
      </w:r>
      <w:proofErr w:type="spellEnd"/>
      <w:r w:rsidRPr="000D4C9B">
        <w:rPr>
          <w:rFonts w:ascii="Times New Roman" w:eastAsia="Times New Roman" w:hAnsi="Times New Roman" w:cs="Times New Roman"/>
          <w:sz w:val="28"/>
          <w:szCs w:val="28"/>
        </w:rPr>
        <w:t>, толерантности, готовности к взаимодействию и доброжелательному сотрудничеству с другими членами сообщества;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2" w:after="0" w:line="360" w:lineRule="auto"/>
        <w:ind w:right="103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формировать у обучающихся навык правильной и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выразительной жестовой речи;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7" w:after="0" w:line="360" w:lineRule="auto"/>
        <w:ind w:right="98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знакомство со сложной структурой системы общения глухих, (лингвистическими особенностями функционирования словесной и жестовой речи);</w:t>
      </w:r>
    </w:p>
    <w:p w:rsid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5" w:after="0" w:line="360" w:lineRule="auto"/>
        <w:ind w:left="809" w:hanging="705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диалогической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монологической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жестовой</w:t>
      </w:r>
      <w:r w:rsidRPr="000D4C9B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речи.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D4C9B" w:rsidRPr="000D4C9B" w:rsidRDefault="000D4C9B" w:rsidP="000D4C9B">
      <w:pPr>
        <w:widowControl w:val="0"/>
        <w:tabs>
          <w:tab w:val="left" w:pos="809"/>
        </w:tabs>
        <w:autoSpaceDE w:val="0"/>
        <w:autoSpaceDN w:val="0"/>
        <w:spacing w:before="5" w:after="0" w:line="360" w:lineRule="auto"/>
        <w:ind w:left="104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Развивающие: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3" w:after="0" w:line="360" w:lineRule="auto"/>
        <w:ind w:right="106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развивать и совершенствовать устную речь обучающихся, повышать их коммуникативную деятельность с использованием жестовой речи;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7" w:after="0" w:line="360" w:lineRule="auto"/>
        <w:ind w:right="11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развивать лингвистическую компетенцию обучающихся, творческие языковые способности;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3" w:after="0" w:line="360" w:lineRule="auto"/>
        <w:ind w:right="10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развивать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полисенсорную</w:t>
      </w:r>
      <w:proofErr w:type="spellEnd"/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 основу для восприятия и продуцирования речи обучающихся;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6" w:after="0" w:line="360" w:lineRule="auto"/>
        <w:ind w:right="105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совершенствовать процессы получения, хранения и переработки информации, развитие когнитивной сферы глухих обучающихся;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09"/>
        </w:tabs>
        <w:autoSpaceDE w:val="0"/>
        <w:autoSpaceDN w:val="0"/>
        <w:spacing w:before="5" w:after="0" w:line="360" w:lineRule="auto"/>
        <w:ind w:left="809" w:hanging="705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внимание, память,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мышление,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навык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чтения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>губ;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11"/>
        </w:tabs>
        <w:autoSpaceDE w:val="0"/>
        <w:autoSpaceDN w:val="0"/>
        <w:spacing w:before="2" w:after="0" w:line="360" w:lineRule="auto"/>
        <w:ind w:right="103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художественно-эстетический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вкус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 нарушением слуха;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11"/>
          <w:tab w:val="left" w:pos="2365"/>
          <w:tab w:val="left" w:pos="3891"/>
          <w:tab w:val="left" w:pos="5627"/>
          <w:tab w:val="left" w:pos="7431"/>
        </w:tabs>
        <w:autoSpaceDE w:val="0"/>
        <w:autoSpaceDN w:val="0"/>
        <w:spacing w:before="122" w:after="0" w:line="360" w:lineRule="auto"/>
        <w:ind w:right="105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раскрывать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творческие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возможности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ограниченными возможностями здоровья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11"/>
        </w:tabs>
        <w:autoSpaceDE w:val="0"/>
        <w:autoSpaceDN w:val="0"/>
        <w:spacing w:before="7" w:after="0" w:line="360" w:lineRule="auto"/>
        <w:ind w:right="99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мотивацию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творческую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социльно</w:t>
      </w:r>
      <w:proofErr w:type="spellEnd"/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активную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деятельность;</w:t>
      </w:r>
    </w:p>
    <w:p w:rsidR="000D4C9B" w:rsidRPr="000D4C9B" w:rsidRDefault="000D4C9B" w:rsidP="000D4C9B">
      <w:pPr>
        <w:widowControl w:val="0"/>
        <w:numPr>
          <w:ilvl w:val="0"/>
          <w:numId w:val="25"/>
        </w:numPr>
        <w:tabs>
          <w:tab w:val="left" w:pos="811"/>
          <w:tab w:val="left" w:pos="2043"/>
          <w:tab w:val="left" w:pos="3592"/>
          <w:tab w:val="left" w:pos="5118"/>
          <w:tab w:val="left" w:pos="6048"/>
        </w:tabs>
        <w:autoSpaceDE w:val="0"/>
        <w:autoSpaceDN w:val="0"/>
        <w:spacing w:before="3" w:after="0" w:line="360" w:lineRule="auto"/>
        <w:ind w:right="10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развивать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различные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анализаторы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глухих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обучающихся: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зрительный, слуховой,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речедвигательный</w:t>
      </w:r>
      <w:proofErr w:type="spellEnd"/>
      <w:r w:rsidRPr="000D4C9B">
        <w:rPr>
          <w:rFonts w:ascii="Times New Roman" w:eastAsia="Times New Roman" w:hAnsi="Times New Roman" w:cs="Times New Roman"/>
          <w:sz w:val="28"/>
          <w:szCs w:val="28"/>
        </w:rPr>
        <w:t>, кинестетический;</w:t>
      </w:r>
    </w:p>
    <w:p w:rsidR="000D4C9B" w:rsidRDefault="000D4C9B" w:rsidP="000D4C9B">
      <w:pPr>
        <w:pStyle w:val="TableParagraph"/>
        <w:numPr>
          <w:ilvl w:val="0"/>
          <w:numId w:val="25"/>
        </w:numPr>
        <w:spacing w:line="360" w:lineRule="auto"/>
        <w:ind w:right="102" w:firstLine="38"/>
        <w:rPr>
          <w:sz w:val="28"/>
          <w:szCs w:val="28"/>
        </w:rPr>
      </w:pPr>
      <w:r w:rsidRPr="000D4C9B">
        <w:rPr>
          <w:spacing w:val="-2"/>
          <w:sz w:val="28"/>
          <w:szCs w:val="28"/>
        </w:rPr>
        <w:t>активизировать</w:t>
      </w:r>
      <w:r>
        <w:rPr>
          <w:spacing w:val="-2"/>
          <w:sz w:val="28"/>
          <w:szCs w:val="28"/>
        </w:rPr>
        <w:t xml:space="preserve"> </w:t>
      </w:r>
      <w:r w:rsidRPr="000D4C9B">
        <w:rPr>
          <w:sz w:val="28"/>
          <w:szCs w:val="28"/>
        </w:rPr>
        <w:tab/>
      </w:r>
      <w:r w:rsidRPr="000D4C9B">
        <w:rPr>
          <w:spacing w:val="-10"/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0D4C9B">
        <w:rPr>
          <w:spacing w:val="-2"/>
          <w:sz w:val="28"/>
          <w:szCs w:val="28"/>
        </w:rPr>
        <w:t>совершенствовать</w:t>
      </w:r>
      <w:r>
        <w:rPr>
          <w:sz w:val="28"/>
          <w:szCs w:val="28"/>
        </w:rPr>
        <w:t xml:space="preserve"> </w:t>
      </w:r>
      <w:r w:rsidRPr="000D4C9B">
        <w:rPr>
          <w:spacing w:val="-2"/>
          <w:sz w:val="28"/>
          <w:szCs w:val="28"/>
        </w:rPr>
        <w:t>словарный</w:t>
      </w:r>
      <w:r>
        <w:rPr>
          <w:sz w:val="28"/>
          <w:szCs w:val="28"/>
        </w:rPr>
        <w:t xml:space="preserve"> </w:t>
      </w:r>
      <w:r w:rsidRPr="000D4C9B">
        <w:rPr>
          <w:spacing w:val="-2"/>
          <w:sz w:val="28"/>
          <w:szCs w:val="28"/>
        </w:rPr>
        <w:t>запас, грамматический</w:t>
      </w:r>
      <w:r w:rsidRPr="000D4C9B">
        <w:rPr>
          <w:sz w:val="28"/>
          <w:szCs w:val="28"/>
        </w:rPr>
        <w:tab/>
      </w:r>
      <w:r w:rsidRPr="000D4C9B">
        <w:rPr>
          <w:spacing w:val="-4"/>
          <w:sz w:val="28"/>
          <w:szCs w:val="28"/>
        </w:rPr>
        <w:t>строй</w:t>
      </w:r>
      <w:r>
        <w:rPr>
          <w:sz w:val="28"/>
          <w:szCs w:val="28"/>
        </w:rPr>
        <w:tab/>
        <w:t xml:space="preserve"> </w:t>
      </w:r>
      <w:proofErr w:type="gramStart"/>
      <w:r w:rsidRPr="000D4C9B">
        <w:rPr>
          <w:spacing w:val="-4"/>
          <w:sz w:val="28"/>
          <w:szCs w:val="28"/>
        </w:rPr>
        <w:t>речи,</w:t>
      </w:r>
      <w:r w:rsidRPr="000D4C9B">
        <w:rPr>
          <w:sz w:val="28"/>
          <w:szCs w:val="28"/>
        </w:rPr>
        <w:tab/>
      </w:r>
      <w:proofErr w:type="gramEnd"/>
      <w:r>
        <w:rPr>
          <w:sz w:val="28"/>
          <w:szCs w:val="28"/>
        </w:rPr>
        <w:t xml:space="preserve"> </w:t>
      </w:r>
      <w:r w:rsidRPr="000D4C9B">
        <w:rPr>
          <w:spacing w:val="-4"/>
          <w:sz w:val="28"/>
          <w:szCs w:val="28"/>
        </w:rPr>
        <w:t>навык</w:t>
      </w:r>
      <w:r>
        <w:rPr>
          <w:sz w:val="28"/>
          <w:szCs w:val="28"/>
        </w:rPr>
        <w:t xml:space="preserve"> </w:t>
      </w:r>
      <w:r w:rsidRPr="000D4C9B">
        <w:rPr>
          <w:spacing w:val="-2"/>
          <w:sz w:val="28"/>
          <w:szCs w:val="28"/>
        </w:rPr>
        <w:t>связной</w:t>
      </w:r>
      <w:r>
        <w:rPr>
          <w:sz w:val="28"/>
          <w:szCs w:val="28"/>
        </w:rPr>
        <w:t xml:space="preserve"> </w:t>
      </w:r>
      <w:r w:rsidRPr="000D4C9B">
        <w:rPr>
          <w:spacing w:val="-2"/>
          <w:sz w:val="28"/>
          <w:szCs w:val="28"/>
        </w:rPr>
        <w:t>речи,</w:t>
      </w:r>
      <w:r>
        <w:rPr>
          <w:sz w:val="28"/>
          <w:szCs w:val="28"/>
        </w:rPr>
        <w:t xml:space="preserve"> </w:t>
      </w:r>
      <w:r w:rsidRPr="000D4C9B">
        <w:rPr>
          <w:spacing w:val="-2"/>
          <w:sz w:val="28"/>
          <w:szCs w:val="28"/>
        </w:rPr>
        <w:t>мелодико-</w:t>
      </w:r>
      <w:r w:rsidRPr="000D4C9B">
        <w:rPr>
          <w:spacing w:val="-2"/>
          <w:sz w:val="28"/>
          <w:szCs w:val="28"/>
        </w:rPr>
        <w:t xml:space="preserve"> </w:t>
      </w:r>
      <w:r w:rsidRPr="000D4C9B">
        <w:rPr>
          <w:spacing w:val="-2"/>
          <w:sz w:val="28"/>
          <w:szCs w:val="28"/>
        </w:rPr>
        <w:t>интонационной</w:t>
      </w:r>
      <w:r w:rsidRPr="000D4C9B">
        <w:rPr>
          <w:sz w:val="28"/>
          <w:szCs w:val="28"/>
        </w:rPr>
        <w:tab/>
      </w:r>
      <w:r w:rsidRPr="000D4C9B">
        <w:rPr>
          <w:spacing w:val="-2"/>
          <w:sz w:val="28"/>
          <w:szCs w:val="28"/>
        </w:rPr>
        <w:t>сторону</w:t>
      </w:r>
      <w:r w:rsidRPr="000D4C9B">
        <w:rPr>
          <w:sz w:val="28"/>
          <w:szCs w:val="28"/>
        </w:rPr>
        <w:tab/>
      </w:r>
      <w:r w:rsidRPr="000D4C9B">
        <w:rPr>
          <w:spacing w:val="-4"/>
          <w:sz w:val="28"/>
          <w:szCs w:val="28"/>
        </w:rPr>
        <w:t>речи,</w:t>
      </w:r>
      <w:r w:rsidRPr="000D4C9B">
        <w:rPr>
          <w:sz w:val="28"/>
          <w:szCs w:val="28"/>
        </w:rPr>
        <w:tab/>
      </w:r>
      <w:r w:rsidRPr="000D4C9B">
        <w:rPr>
          <w:spacing w:val="-2"/>
          <w:sz w:val="28"/>
          <w:szCs w:val="28"/>
        </w:rPr>
        <w:t>темпа,</w:t>
      </w:r>
      <w:r>
        <w:rPr>
          <w:sz w:val="28"/>
          <w:szCs w:val="28"/>
        </w:rPr>
        <w:t xml:space="preserve"> </w:t>
      </w:r>
      <w:r w:rsidRPr="000D4C9B">
        <w:rPr>
          <w:spacing w:val="-2"/>
          <w:sz w:val="28"/>
          <w:szCs w:val="28"/>
        </w:rPr>
        <w:t>выразительность</w:t>
      </w:r>
      <w:r w:rsidRPr="000D4C9B">
        <w:rPr>
          <w:sz w:val="28"/>
          <w:szCs w:val="28"/>
        </w:rPr>
        <w:tab/>
      </w:r>
      <w:r w:rsidRPr="000D4C9B">
        <w:rPr>
          <w:spacing w:val="-4"/>
          <w:sz w:val="28"/>
          <w:szCs w:val="28"/>
        </w:rPr>
        <w:t>речи</w:t>
      </w:r>
      <w:r w:rsidRPr="000D4C9B">
        <w:rPr>
          <w:sz w:val="28"/>
          <w:szCs w:val="28"/>
        </w:rPr>
        <w:tab/>
      </w:r>
      <w:r w:rsidRPr="000D4C9B">
        <w:rPr>
          <w:spacing w:val="-10"/>
          <w:sz w:val="28"/>
          <w:szCs w:val="28"/>
        </w:rPr>
        <w:t xml:space="preserve">с </w:t>
      </w:r>
      <w:r w:rsidRPr="000D4C9B">
        <w:rPr>
          <w:sz w:val="28"/>
          <w:szCs w:val="28"/>
        </w:rPr>
        <w:t>использованием средств РЖЯ.</w:t>
      </w:r>
    </w:p>
    <w:p w:rsidR="000D4C9B" w:rsidRPr="000D4C9B" w:rsidRDefault="000D4C9B" w:rsidP="000D4C9B">
      <w:pPr>
        <w:pStyle w:val="TableParagraph"/>
        <w:spacing w:line="360" w:lineRule="auto"/>
        <w:ind w:left="142" w:right="102"/>
        <w:rPr>
          <w:sz w:val="28"/>
          <w:szCs w:val="28"/>
        </w:rPr>
      </w:pPr>
      <w:r w:rsidRPr="000D4C9B">
        <w:rPr>
          <w:b/>
          <w:spacing w:val="-2"/>
          <w:sz w:val="28"/>
          <w:szCs w:val="28"/>
        </w:rPr>
        <w:t>Воспитательные:</w:t>
      </w:r>
    </w:p>
    <w:p w:rsidR="000D4C9B" w:rsidRPr="000D4C9B" w:rsidRDefault="000D4C9B" w:rsidP="000D4C9B">
      <w:pPr>
        <w:widowControl w:val="0"/>
        <w:numPr>
          <w:ilvl w:val="0"/>
          <w:numId w:val="26"/>
        </w:numPr>
        <w:tabs>
          <w:tab w:val="left" w:pos="809"/>
        </w:tabs>
        <w:autoSpaceDE w:val="0"/>
        <w:autoSpaceDN w:val="0"/>
        <w:spacing w:after="0" w:line="360" w:lineRule="auto"/>
        <w:ind w:right="99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коммуникативной потребности обучающихся с нарушениями слуха с учётом их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ограниченных индивидуальных физиологических возможностей;</w:t>
      </w:r>
    </w:p>
    <w:p w:rsidR="000D4C9B" w:rsidRPr="000D4C9B" w:rsidRDefault="000D4C9B" w:rsidP="000D4C9B">
      <w:pPr>
        <w:widowControl w:val="0"/>
        <w:numPr>
          <w:ilvl w:val="0"/>
          <w:numId w:val="26"/>
        </w:numPr>
        <w:tabs>
          <w:tab w:val="left" w:pos="809"/>
        </w:tabs>
        <w:autoSpaceDE w:val="0"/>
        <w:autoSpaceDN w:val="0"/>
        <w:spacing w:after="0" w:line="360" w:lineRule="auto"/>
        <w:ind w:right="101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личность ученика, направленного на самоидентификацию, осознание своего места в социуме глухих, в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макросоциуме</w:t>
      </w:r>
      <w:proofErr w:type="spellEnd"/>
      <w:r w:rsidRPr="000D4C9B">
        <w:rPr>
          <w:rFonts w:ascii="Times New Roman" w:eastAsia="Times New Roman" w:hAnsi="Times New Roman" w:cs="Times New Roman"/>
          <w:sz w:val="28"/>
          <w:szCs w:val="28"/>
        </w:rPr>
        <w:t>, толерантности, готовности к взаимодействию и доброжелательному сотрудничеству с другими членами сообщества;</w:t>
      </w:r>
    </w:p>
    <w:p w:rsidR="000D4C9B" w:rsidRPr="000D4C9B" w:rsidRDefault="000D4C9B" w:rsidP="000D4C9B">
      <w:pPr>
        <w:widowControl w:val="0"/>
        <w:numPr>
          <w:ilvl w:val="0"/>
          <w:numId w:val="26"/>
        </w:numPr>
        <w:tabs>
          <w:tab w:val="left" w:pos="809"/>
        </w:tabs>
        <w:autoSpaceDE w:val="0"/>
        <w:autoSpaceDN w:val="0"/>
        <w:spacing w:before="4" w:after="0" w:line="360" w:lineRule="auto"/>
        <w:ind w:right="101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способностей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к саморазвитию и </w:t>
      </w:r>
      <w:proofErr w:type="spellStart"/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саморефлексии</w:t>
      </w:r>
      <w:proofErr w:type="spellEnd"/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0D4C9B" w:rsidRPr="000D4C9B" w:rsidRDefault="000D4C9B" w:rsidP="000D4C9B">
      <w:pPr>
        <w:widowControl w:val="0"/>
        <w:numPr>
          <w:ilvl w:val="0"/>
          <w:numId w:val="26"/>
        </w:numPr>
        <w:tabs>
          <w:tab w:val="left" w:pos="809"/>
        </w:tabs>
        <w:autoSpaceDE w:val="0"/>
        <w:autoSpaceDN w:val="0"/>
        <w:spacing w:after="0" w:line="360" w:lineRule="auto"/>
        <w:ind w:right="105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воспитывать понимание важности владения русским жестовым языком и русским языком, роли и места обоих языков в жизни глухих, своеобразия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словесно-жестового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двуязычия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глухих;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чувства гордости русским жестовым языком, интереса к его изучению, к обучению слышащих людей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lastRenderedPageBreak/>
        <w:t>РЖЯ.</w:t>
      </w:r>
    </w:p>
    <w:p w:rsidR="000D4C9B" w:rsidRPr="000D4C9B" w:rsidRDefault="000D4C9B" w:rsidP="000D4C9B">
      <w:pPr>
        <w:widowControl w:val="0"/>
        <w:autoSpaceDE w:val="0"/>
        <w:autoSpaceDN w:val="0"/>
        <w:spacing w:after="0" w:line="360" w:lineRule="auto"/>
        <w:ind w:left="10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Коррекционные:</w:t>
      </w:r>
    </w:p>
    <w:p w:rsidR="000D4C9B" w:rsidRPr="000D4C9B" w:rsidRDefault="000D4C9B" w:rsidP="000D4C9B">
      <w:pPr>
        <w:widowControl w:val="0"/>
        <w:numPr>
          <w:ilvl w:val="0"/>
          <w:numId w:val="26"/>
        </w:numPr>
        <w:tabs>
          <w:tab w:val="left" w:pos="647"/>
        </w:tabs>
        <w:autoSpaceDE w:val="0"/>
        <w:autoSpaceDN w:val="0"/>
        <w:spacing w:after="0" w:line="360" w:lineRule="auto"/>
        <w:ind w:right="106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0D4C9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произвольную</w:t>
      </w:r>
      <w:r w:rsidRPr="000D4C9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0D4C9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0D4C9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0D4C9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ч.</w:t>
      </w:r>
      <w:r w:rsidRPr="000D4C9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мыслительную, особенно логическое мышление);</w:t>
      </w:r>
    </w:p>
    <w:p w:rsidR="000D4C9B" w:rsidRPr="000D4C9B" w:rsidRDefault="000D4C9B" w:rsidP="000D4C9B">
      <w:pPr>
        <w:widowControl w:val="0"/>
        <w:numPr>
          <w:ilvl w:val="0"/>
          <w:numId w:val="26"/>
        </w:numPr>
        <w:tabs>
          <w:tab w:val="left" w:pos="647"/>
        </w:tabs>
        <w:autoSpaceDE w:val="0"/>
        <w:autoSpaceDN w:val="0"/>
        <w:spacing w:before="7" w:after="0" w:line="360" w:lineRule="auto"/>
        <w:ind w:right="100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0D4C9B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0D4C9B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0D4C9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4C9B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использованием жестовой речи;</w:t>
      </w:r>
    </w:p>
    <w:p w:rsidR="000D4C9B" w:rsidRPr="000D4C9B" w:rsidRDefault="000D4C9B" w:rsidP="000D4C9B">
      <w:pPr>
        <w:widowControl w:val="0"/>
        <w:numPr>
          <w:ilvl w:val="0"/>
          <w:numId w:val="26"/>
        </w:numPr>
        <w:tabs>
          <w:tab w:val="left" w:pos="647"/>
        </w:tabs>
        <w:autoSpaceDE w:val="0"/>
        <w:autoSpaceDN w:val="0"/>
        <w:spacing w:before="2" w:after="0" w:line="360" w:lineRule="auto"/>
        <w:ind w:right="99" w:firstLine="0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совершенствовать способы получения,</w:t>
      </w:r>
      <w:r w:rsidRPr="000D4C9B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хранения и использования накопленной информации;</w:t>
      </w:r>
    </w:p>
    <w:p w:rsidR="00630229" w:rsidRPr="000D4C9B" w:rsidRDefault="000D4C9B" w:rsidP="000D4C9B">
      <w:pPr>
        <w:widowControl w:val="0"/>
        <w:tabs>
          <w:tab w:val="left" w:pos="854"/>
        </w:tabs>
        <w:autoSpaceDE w:val="0"/>
        <w:autoSpaceDN w:val="0"/>
        <w:spacing w:before="1" w:after="0" w:line="360" w:lineRule="auto"/>
        <w:ind w:left="854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обогащать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спектр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переживаемых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ab/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эмоций,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развитие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>эмпатий</w:t>
      </w:r>
      <w:proofErr w:type="spellEnd"/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обучающихся.</w:t>
      </w:r>
    </w:p>
    <w:p w:rsidR="0087438B" w:rsidRPr="0087438B" w:rsidRDefault="00630229" w:rsidP="00630229">
      <w:pPr>
        <w:widowControl w:val="0"/>
        <w:autoSpaceDE w:val="0"/>
        <w:autoSpaceDN w:val="0"/>
        <w:spacing w:before="1"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38B"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hanging="283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Боскис</w:t>
      </w:r>
      <w:proofErr w:type="spellEnd"/>
      <w:r w:rsidRPr="000D4C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P.M.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Глухие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C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слабослышащие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дети.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М.,</w:t>
      </w:r>
      <w:r w:rsidRPr="000D4C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1963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before="3" w:after="0" w:line="360" w:lineRule="auto"/>
        <w:ind w:hanging="283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Выготский</w:t>
      </w:r>
      <w:r w:rsidRPr="000D4C9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Л.С. Мышление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C9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0D4C9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М.,1996</w:t>
      </w:r>
      <w:r w:rsidRPr="000D4C9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hanging="28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 Дактилология,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пособие. </w:t>
      </w:r>
      <w:proofErr w:type="gramStart"/>
      <w:r w:rsidRPr="000D4C9B">
        <w:rPr>
          <w:rFonts w:ascii="Times New Roman" w:eastAsia="Times New Roman" w:hAnsi="Times New Roman" w:cs="Times New Roman"/>
          <w:sz w:val="28"/>
          <w:szCs w:val="28"/>
        </w:rPr>
        <w:t>Л,,</w:t>
      </w:r>
      <w:proofErr w:type="gramEnd"/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 1981</w:t>
      </w:r>
      <w:r w:rsidRPr="000D4C9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before="4" w:after="0" w:line="360" w:lineRule="auto"/>
        <w:ind w:right="98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Знакомьтесь:</w:t>
      </w:r>
      <w:r w:rsidRPr="000D4C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ручная</w:t>
      </w:r>
      <w:r w:rsidRPr="000D4C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речь.Учебное</w:t>
      </w:r>
      <w:proofErr w:type="spellEnd"/>
      <w:r w:rsidRPr="000D4C9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пособие. М.,2001 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before="4" w:after="0" w:line="360" w:lineRule="auto"/>
        <w:ind w:hanging="28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0D4C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Изучаем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жестуно</w:t>
      </w:r>
      <w:proofErr w:type="spellEnd"/>
      <w:r w:rsidRPr="000D4C9B">
        <w:rPr>
          <w:rFonts w:ascii="Times New Roman" w:eastAsia="Times New Roman" w:hAnsi="Times New Roman" w:cs="Times New Roman"/>
          <w:sz w:val="28"/>
          <w:szCs w:val="28"/>
        </w:rPr>
        <w:t>. П.,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1980-82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гг.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Сборник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упражнений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C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перевода. Л.,1975 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right="22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Специфические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0D4C9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общения.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Дактилология</w:t>
      </w:r>
      <w:r w:rsidRPr="000D4C9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 мимика: учебное пособие. Л., 1975 -1979 гг. (4 тома)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right="568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Григорьева</w:t>
      </w:r>
      <w:r w:rsidRPr="000D4C9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С.А.,</w:t>
      </w:r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Григорьев</w:t>
      </w:r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Н.В.,</w:t>
      </w:r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Крейдлин</w:t>
      </w:r>
      <w:proofErr w:type="spellEnd"/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Г.Е.</w:t>
      </w:r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Словарь</w:t>
      </w:r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языка русских жестов. Изд-во Москва-Вена, 2001 г.</w:t>
      </w:r>
    </w:p>
    <w:bookmarkEnd w:id="0"/>
    <w:p w:rsidR="0087438B" w:rsidRPr="00630229" w:rsidRDefault="0087438B" w:rsidP="000D4C9B">
      <w:pPr>
        <w:widowControl w:val="0"/>
        <w:autoSpaceDE w:val="0"/>
        <w:autoSpaceDN w:val="0"/>
        <w:spacing w:after="0" w:line="360" w:lineRule="auto"/>
        <w:ind w:left="284" w:right="102"/>
        <w:rPr>
          <w:rFonts w:ascii="Times New Roman" w:hAnsi="Times New Roman" w:cs="Times New Roman"/>
          <w:b/>
          <w:sz w:val="28"/>
          <w:szCs w:val="28"/>
        </w:rPr>
      </w:pPr>
    </w:p>
    <w:sectPr w:rsidR="0087438B" w:rsidRPr="00630229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3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5">
    <w:nsid w:val="20911618"/>
    <w:multiLevelType w:val="hybridMultilevel"/>
    <w:tmpl w:val="2C947FB6"/>
    <w:lvl w:ilvl="0" w:tplc="4C4C95FE">
      <w:numFmt w:val="bullet"/>
      <w:lvlText w:val="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46EB4C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4CA48574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3" w:tplc="2522DD90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  <w:lvl w:ilvl="4" w:tplc="9FD40864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5" w:tplc="5440B322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6" w:tplc="9E1641F8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7" w:tplc="1AEE801E">
      <w:numFmt w:val="bullet"/>
      <w:lvlText w:val="•"/>
      <w:lvlJc w:val="left"/>
      <w:pPr>
        <w:ind w:left="5123" w:hanging="360"/>
      </w:pPr>
      <w:rPr>
        <w:rFonts w:hint="default"/>
        <w:lang w:val="ru-RU" w:eastAsia="en-US" w:bidi="ar-SA"/>
      </w:rPr>
    </w:lvl>
    <w:lvl w:ilvl="8" w:tplc="611A85F6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6">
    <w:nsid w:val="20D537B1"/>
    <w:multiLevelType w:val="hybridMultilevel"/>
    <w:tmpl w:val="673E39B0"/>
    <w:lvl w:ilvl="0" w:tplc="8C7290B6">
      <w:start w:val="1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F6189C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583C5DE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77D83A92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C82D436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C7EE715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DD28D4C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F18AC520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12D83ACE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7">
    <w:nsid w:val="238D1373"/>
    <w:multiLevelType w:val="hybridMultilevel"/>
    <w:tmpl w:val="991A0AD8"/>
    <w:lvl w:ilvl="0" w:tplc="4464462C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5407A0">
      <w:start w:val="1"/>
      <w:numFmt w:val="decimal"/>
      <w:lvlText w:val="%2."/>
      <w:lvlJc w:val="left"/>
      <w:pPr>
        <w:ind w:left="378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4FAF528">
      <w:numFmt w:val="bullet"/>
      <w:lvlText w:val="•"/>
      <w:lvlJc w:val="left"/>
      <w:pPr>
        <w:ind w:left="1207" w:hanging="245"/>
      </w:pPr>
      <w:rPr>
        <w:rFonts w:hint="default"/>
        <w:lang w:val="ru-RU" w:eastAsia="en-US" w:bidi="ar-SA"/>
      </w:rPr>
    </w:lvl>
    <w:lvl w:ilvl="3" w:tplc="9B12703E">
      <w:numFmt w:val="bullet"/>
      <w:lvlText w:val="•"/>
      <w:lvlJc w:val="left"/>
      <w:pPr>
        <w:ind w:left="1995" w:hanging="245"/>
      </w:pPr>
      <w:rPr>
        <w:rFonts w:hint="default"/>
        <w:lang w:val="ru-RU" w:eastAsia="en-US" w:bidi="ar-SA"/>
      </w:rPr>
    </w:lvl>
    <w:lvl w:ilvl="4" w:tplc="75001620">
      <w:numFmt w:val="bullet"/>
      <w:lvlText w:val="•"/>
      <w:lvlJc w:val="left"/>
      <w:pPr>
        <w:ind w:left="2783" w:hanging="245"/>
      </w:pPr>
      <w:rPr>
        <w:rFonts w:hint="default"/>
        <w:lang w:val="ru-RU" w:eastAsia="en-US" w:bidi="ar-SA"/>
      </w:rPr>
    </w:lvl>
    <w:lvl w:ilvl="5" w:tplc="0E3ED08E">
      <w:numFmt w:val="bullet"/>
      <w:lvlText w:val="•"/>
      <w:lvlJc w:val="left"/>
      <w:pPr>
        <w:ind w:left="3571" w:hanging="245"/>
      </w:pPr>
      <w:rPr>
        <w:rFonts w:hint="default"/>
        <w:lang w:val="ru-RU" w:eastAsia="en-US" w:bidi="ar-SA"/>
      </w:rPr>
    </w:lvl>
    <w:lvl w:ilvl="6" w:tplc="96A6CFFA">
      <w:numFmt w:val="bullet"/>
      <w:lvlText w:val="•"/>
      <w:lvlJc w:val="left"/>
      <w:pPr>
        <w:ind w:left="4358" w:hanging="245"/>
      </w:pPr>
      <w:rPr>
        <w:rFonts w:hint="default"/>
        <w:lang w:val="ru-RU" w:eastAsia="en-US" w:bidi="ar-SA"/>
      </w:rPr>
    </w:lvl>
    <w:lvl w:ilvl="7" w:tplc="2AA2E2D8">
      <w:numFmt w:val="bullet"/>
      <w:lvlText w:val="•"/>
      <w:lvlJc w:val="left"/>
      <w:pPr>
        <w:ind w:left="5146" w:hanging="245"/>
      </w:pPr>
      <w:rPr>
        <w:rFonts w:hint="default"/>
        <w:lang w:val="ru-RU" w:eastAsia="en-US" w:bidi="ar-SA"/>
      </w:rPr>
    </w:lvl>
    <w:lvl w:ilvl="8" w:tplc="FA4CED1C">
      <w:numFmt w:val="bullet"/>
      <w:lvlText w:val="•"/>
      <w:lvlJc w:val="left"/>
      <w:pPr>
        <w:ind w:left="5934" w:hanging="245"/>
      </w:pPr>
      <w:rPr>
        <w:rFonts w:hint="default"/>
        <w:lang w:val="ru-RU" w:eastAsia="en-US" w:bidi="ar-SA"/>
      </w:rPr>
    </w:lvl>
  </w:abstractNum>
  <w:abstractNum w:abstractNumId="8">
    <w:nsid w:val="242558A6"/>
    <w:multiLevelType w:val="hybridMultilevel"/>
    <w:tmpl w:val="18D861D2"/>
    <w:lvl w:ilvl="0" w:tplc="A05C81E0">
      <w:start w:val="1"/>
      <w:numFmt w:val="decimal"/>
      <w:lvlText w:val="%1."/>
      <w:lvlJc w:val="left"/>
      <w:pPr>
        <w:ind w:left="70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3DA">
      <w:numFmt w:val="bullet"/>
      <w:lvlText w:val="•"/>
      <w:lvlJc w:val="left"/>
      <w:pPr>
        <w:ind w:left="1349" w:hanging="425"/>
      </w:pPr>
      <w:rPr>
        <w:rFonts w:hint="default"/>
        <w:lang w:val="ru-RU" w:eastAsia="en-US" w:bidi="ar-SA"/>
      </w:rPr>
    </w:lvl>
    <w:lvl w:ilvl="2" w:tplc="B4AE2718">
      <w:numFmt w:val="bullet"/>
      <w:lvlText w:val="•"/>
      <w:lvlJc w:val="left"/>
      <w:pPr>
        <w:ind w:left="1999" w:hanging="425"/>
      </w:pPr>
      <w:rPr>
        <w:rFonts w:hint="default"/>
        <w:lang w:val="ru-RU" w:eastAsia="en-US" w:bidi="ar-SA"/>
      </w:rPr>
    </w:lvl>
    <w:lvl w:ilvl="3" w:tplc="215ACF22">
      <w:numFmt w:val="bullet"/>
      <w:lvlText w:val="•"/>
      <w:lvlJc w:val="left"/>
      <w:pPr>
        <w:ind w:left="2649" w:hanging="425"/>
      </w:pPr>
      <w:rPr>
        <w:rFonts w:hint="default"/>
        <w:lang w:val="ru-RU" w:eastAsia="en-US" w:bidi="ar-SA"/>
      </w:rPr>
    </w:lvl>
    <w:lvl w:ilvl="4" w:tplc="F44222CE">
      <w:numFmt w:val="bullet"/>
      <w:lvlText w:val="•"/>
      <w:lvlJc w:val="left"/>
      <w:pPr>
        <w:ind w:left="3298" w:hanging="425"/>
      </w:pPr>
      <w:rPr>
        <w:rFonts w:hint="default"/>
        <w:lang w:val="ru-RU" w:eastAsia="en-US" w:bidi="ar-SA"/>
      </w:rPr>
    </w:lvl>
    <w:lvl w:ilvl="5" w:tplc="A63A8A74">
      <w:numFmt w:val="bullet"/>
      <w:lvlText w:val="•"/>
      <w:lvlJc w:val="left"/>
      <w:pPr>
        <w:ind w:left="3948" w:hanging="425"/>
      </w:pPr>
      <w:rPr>
        <w:rFonts w:hint="default"/>
        <w:lang w:val="ru-RU" w:eastAsia="en-US" w:bidi="ar-SA"/>
      </w:rPr>
    </w:lvl>
    <w:lvl w:ilvl="6" w:tplc="1FEE48CE">
      <w:numFmt w:val="bullet"/>
      <w:lvlText w:val="•"/>
      <w:lvlJc w:val="left"/>
      <w:pPr>
        <w:ind w:left="4598" w:hanging="425"/>
      </w:pPr>
      <w:rPr>
        <w:rFonts w:hint="default"/>
        <w:lang w:val="ru-RU" w:eastAsia="en-US" w:bidi="ar-SA"/>
      </w:rPr>
    </w:lvl>
    <w:lvl w:ilvl="7" w:tplc="60FE6820">
      <w:numFmt w:val="bullet"/>
      <w:lvlText w:val="•"/>
      <w:lvlJc w:val="left"/>
      <w:pPr>
        <w:ind w:left="5247" w:hanging="425"/>
      </w:pPr>
      <w:rPr>
        <w:rFonts w:hint="default"/>
        <w:lang w:val="ru-RU" w:eastAsia="en-US" w:bidi="ar-SA"/>
      </w:rPr>
    </w:lvl>
    <w:lvl w:ilvl="8" w:tplc="FCC476B2">
      <w:numFmt w:val="bullet"/>
      <w:lvlText w:val="•"/>
      <w:lvlJc w:val="left"/>
      <w:pPr>
        <w:ind w:left="5897" w:hanging="425"/>
      </w:pPr>
      <w:rPr>
        <w:rFonts w:hint="default"/>
        <w:lang w:val="ru-RU" w:eastAsia="en-US" w:bidi="ar-SA"/>
      </w:rPr>
    </w:lvl>
  </w:abstractNum>
  <w:abstractNum w:abstractNumId="9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10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337965C1"/>
    <w:multiLevelType w:val="hybridMultilevel"/>
    <w:tmpl w:val="AC6053DE"/>
    <w:lvl w:ilvl="0" w:tplc="D20472A2">
      <w:numFmt w:val="bullet"/>
      <w:lvlText w:val=""/>
      <w:lvlJc w:val="left"/>
      <w:pPr>
        <w:ind w:left="104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92DE54">
      <w:numFmt w:val="bullet"/>
      <w:lvlText w:val="•"/>
      <w:lvlJc w:val="left"/>
      <w:pPr>
        <w:ind w:left="854" w:hanging="707"/>
      </w:pPr>
      <w:rPr>
        <w:rFonts w:hint="default"/>
        <w:lang w:val="ru-RU" w:eastAsia="en-US" w:bidi="ar-SA"/>
      </w:rPr>
    </w:lvl>
    <w:lvl w:ilvl="2" w:tplc="ED5806A2">
      <w:numFmt w:val="bullet"/>
      <w:lvlText w:val="•"/>
      <w:lvlJc w:val="left"/>
      <w:pPr>
        <w:ind w:left="1609" w:hanging="707"/>
      </w:pPr>
      <w:rPr>
        <w:rFonts w:hint="default"/>
        <w:lang w:val="ru-RU" w:eastAsia="en-US" w:bidi="ar-SA"/>
      </w:rPr>
    </w:lvl>
    <w:lvl w:ilvl="3" w:tplc="E69EFB98">
      <w:numFmt w:val="bullet"/>
      <w:lvlText w:val="•"/>
      <w:lvlJc w:val="left"/>
      <w:pPr>
        <w:ind w:left="2363" w:hanging="707"/>
      </w:pPr>
      <w:rPr>
        <w:rFonts w:hint="default"/>
        <w:lang w:val="ru-RU" w:eastAsia="en-US" w:bidi="ar-SA"/>
      </w:rPr>
    </w:lvl>
    <w:lvl w:ilvl="4" w:tplc="A588F486">
      <w:numFmt w:val="bullet"/>
      <w:lvlText w:val="•"/>
      <w:lvlJc w:val="left"/>
      <w:pPr>
        <w:ind w:left="3118" w:hanging="707"/>
      </w:pPr>
      <w:rPr>
        <w:rFonts w:hint="default"/>
        <w:lang w:val="ru-RU" w:eastAsia="en-US" w:bidi="ar-SA"/>
      </w:rPr>
    </w:lvl>
    <w:lvl w:ilvl="5" w:tplc="4464FF6A">
      <w:numFmt w:val="bullet"/>
      <w:lvlText w:val="•"/>
      <w:lvlJc w:val="left"/>
      <w:pPr>
        <w:ind w:left="3872" w:hanging="707"/>
      </w:pPr>
      <w:rPr>
        <w:rFonts w:hint="default"/>
        <w:lang w:val="ru-RU" w:eastAsia="en-US" w:bidi="ar-SA"/>
      </w:rPr>
    </w:lvl>
    <w:lvl w:ilvl="6" w:tplc="2C504998">
      <w:numFmt w:val="bullet"/>
      <w:lvlText w:val="•"/>
      <w:lvlJc w:val="left"/>
      <w:pPr>
        <w:ind w:left="4627" w:hanging="707"/>
      </w:pPr>
      <w:rPr>
        <w:rFonts w:hint="default"/>
        <w:lang w:val="ru-RU" w:eastAsia="en-US" w:bidi="ar-SA"/>
      </w:rPr>
    </w:lvl>
    <w:lvl w:ilvl="7" w:tplc="A3B86528">
      <w:numFmt w:val="bullet"/>
      <w:lvlText w:val="•"/>
      <w:lvlJc w:val="left"/>
      <w:pPr>
        <w:ind w:left="5381" w:hanging="707"/>
      </w:pPr>
      <w:rPr>
        <w:rFonts w:hint="default"/>
        <w:lang w:val="ru-RU" w:eastAsia="en-US" w:bidi="ar-SA"/>
      </w:rPr>
    </w:lvl>
    <w:lvl w:ilvl="8" w:tplc="2564AFA4">
      <w:numFmt w:val="bullet"/>
      <w:lvlText w:val="•"/>
      <w:lvlJc w:val="left"/>
      <w:pPr>
        <w:ind w:left="6136" w:hanging="707"/>
      </w:pPr>
      <w:rPr>
        <w:rFonts w:hint="default"/>
        <w:lang w:val="ru-RU" w:eastAsia="en-US" w:bidi="ar-SA"/>
      </w:rPr>
    </w:lvl>
  </w:abstractNum>
  <w:abstractNum w:abstractNumId="13">
    <w:nsid w:val="3DC84FB1"/>
    <w:multiLevelType w:val="hybridMultilevel"/>
    <w:tmpl w:val="05E682CE"/>
    <w:lvl w:ilvl="0" w:tplc="A4F6E4C6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6C58C4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D570E7A8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C6508AA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A8DEF236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A65EEE8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FFB68984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32AC36B2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A3B2629E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4">
    <w:nsid w:val="3E2C63D5"/>
    <w:multiLevelType w:val="hybridMultilevel"/>
    <w:tmpl w:val="7470828A"/>
    <w:lvl w:ilvl="0" w:tplc="6C767B72">
      <w:start w:val="3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7F2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621EB7B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E998F096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2F2E65A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AC84DAF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07F0046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907C6248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EA58B200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15">
    <w:nsid w:val="3E450F19"/>
    <w:multiLevelType w:val="hybridMultilevel"/>
    <w:tmpl w:val="B0AAFC2E"/>
    <w:lvl w:ilvl="0" w:tplc="4C4C95FE">
      <w:numFmt w:val="bullet"/>
      <w:lvlText w:val=""/>
      <w:lvlJc w:val="left"/>
      <w:pPr>
        <w:ind w:left="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6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B92C28"/>
    <w:multiLevelType w:val="hybridMultilevel"/>
    <w:tmpl w:val="3892A10A"/>
    <w:lvl w:ilvl="0" w:tplc="4BBAAD1E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023176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FA8A4336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FE8CCDD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340866F2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CAACA63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866C75C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19F05C74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5F42C9BA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8">
    <w:nsid w:val="54145400"/>
    <w:multiLevelType w:val="hybridMultilevel"/>
    <w:tmpl w:val="B75236E8"/>
    <w:lvl w:ilvl="0" w:tplc="C5FAB05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26004E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28C2E9EE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3" w:tplc="E11A25A4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4" w:tplc="64B88056"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5" w:tplc="E9981AC6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6" w:tplc="78CCAE1E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7" w:tplc="2A64A918">
      <w:numFmt w:val="bullet"/>
      <w:lvlText w:val="•"/>
      <w:lvlJc w:val="left"/>
      <w:pPr>
        <w:ind w:left="3640" w:hanging="360"/>
      </w:pPr>
      <w:rPr>
        <w:rFonts w:hint="default"/>
        <w:lang w:val="ru-RU" w:eastAsia="en-US" w:bidi="ar-SA"/>
      </w:rPr>
    </w:lvl>
    <w:lvl w:ilvl="8" w:tplc="7CDC7FDC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</w:abstractNum>
  <w:abstractNum w:abstractNumId="19">
    <w:nsid w:val="5A6C2B2C"/>
    <w:multiLevelType w:val="hybridMultilevel"/>
    <w:tmpl w:val="C45817E2"/>
    <w:lvl w:ilvl="0" w:tplc="A496BFFA">
      <w:numFmt w:val="bullet"/>
      <w:lvlText w:val=""/>
      <w:lvlJc w:val="left"/>
      <w:pPr>
        <w:ind w:left="104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FEF526">
      <w:numFmt w:val="bullet"/>
      <w:lvlText w:val="•"/>
      <w:lvlJc w:val="left"/>
      <w:pPr>
        <w:ind w:left="854" w:hanging="707"/>
      </w:pPr>
      <w:rPr>
        <w:rFonts w:hint="default"/>
        <w:lang w:val="ru-RU" w:eastAsia="en-US" w:bidi="ar-SA"/>
      </w:rPr>
    </w:lvl>
    <w:lvl w:ilvl="2" w:tplc="79F42108">
      <w:numFmt w:val="bullet"/>
      <w:lvlText w:val="•"/>
      <w:lvlJc w:val="left"/>
      <w:pPr>
        <w:ind w:left="1609" w:hanging="707"/>
      </w:pPr>
      <w:rPr>
        <w:rFonts w:hint="default"/>
        <w:lang w:val="ru-RU" w:eastAsia="en-US" w:bidi="ar-SA"/>
      </w:rPr>
    </w:lvl>
    <w:lvl w:ilvl="3" w:tplc="9FF64BD4">
      <w:numFmt w:val="bullet"/>
      <w:lvlText w:val="•"/>
      <w:lvlJc w:val="left"/>
      <w:pPr>
        <w:ind w:left="2363" w:hanging="707"/>
      </w:pPr>
      <w:rPr>
        <w:rFonts w:hint="default"/>
        <w:lang w:val="ru-RU" w:eastAsia="en-US" w:bidi="ar-SA"/>
      </w:rPr>
    </w:lvl>
    <w:lvl w:ilvl="4" w:tplc="80466416">
      <w:numFmt w:val="bullet"/>
      <w:lvlText w:val="•"/>
      <w:lvlJc w:val="left"/>
      <w:pPr>
        <w:ind w:left="3118" w:hanging="707"/>
      </w:pPr>
      <w:rPr>
        <w:rFonts w:hint="default"/>
        <w:lang w:val="ru-RU" w:eastAsia="en-US" w:bidi="ar-SA"/>
      </w:rPr>
    </w:lvl>
    <w:lvl w:ilvl="5" w:tplc="32BCC378">
      <w:numFmt w:val="bullet"/>
      <w:lvlText w:val="•"/>
      <w:lvlJc w:val="left"/>
      <w:pPr>
        <w:ind w:left="3872" w:hanging="707"/>
      </w:pPr>
      <w:rPr>
        <w:rFonts w:hint="default"/>
        <w:lang w:val="ru-RU" w:eastAsia="en-US" w:bidi="ar-SA"/>
      </w:rPr>
    </w:lvl>
    <w:lvl w:ilvl="6" w:tplc="73D4F4E2">
      <w:numFmt w:val="bullet"/>
      <w:lvlText w:val="•"/>
      <w:lvlJc w:val="left"/>
      <w:pPr>
        <w:ind w:left="4627" w:hanging="707"/>
      </w:pPr>
      <w:rPr>
        <w:rFonts w:hint="default"/>
        <w:lang w:val="ru-RU" w:eastAsia="en-US" w:bidi="ar-SA"/>
      </w:rPr>
    </w:lvl>
    <w:lvl w:ilvl="7" w:tplc="2CF86CF6">
      <w:numFmt w:val="bullet"/>
      <w:lvlText w:val="•"/>
      <w:lvlJc w:val="left"/>
      <w:pPr>
        <w:ind w:left="5381" w:hanging="707"/>
      </w:pPr>
      <w:rPr>
        <w:rFonts w:hint="default"/>
        <w:lang w:val="ru-RU" w:eastAsia="en-US" w:bidi="ar-SA"/>
      </w:rPr>
    </w:lvl>
    <w:lvl w:ilvl="8" w:tplc="9356AE62">
      <w:numFmt w:val="bullet"/>
      <w:lvlText w:val="•"/>
      <w:lvlJc w:val="left"/>
      <w:pPr>
        <w:ind w:left="6136" w:hanging="707"/>
      </w:pPr>
      <w:rPr>
        <w:rFonts w:hint="default"/>
        <w:lang w:val="ru-RU" w:eastAsia="en-US" w:bidi="ar-SA"/>
      </w:rPr>
    </w:lvl>
  </w:abstractNum>
  <w:abstractNum w:abstractNumId="20">
    <w:nsid w:val="61217B9A"/>
    <w:multiLevelType w:val="hybridMultilevel"/>
    <w:tmpl w:val="2A0434C8"/>
    <w:lvl w:ilvl="0" w:tplc="5FBADB4A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F40B34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2" w:tplc="3C6A18C4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3" w:tplc="5DEE0900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C1E60512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5" w:tplc="DC7AF570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6" w:tplc="57D26524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7" w:tplc="83B096CE">
      <w:numFmt w:val="bullet"/>
      <w:lvlText w:val="•"/>
      <w:lvlJc w:val="left"/>
      <w:pPr>
        <w:ind w:left="5207" w:hanging="360"/>
      </w:pPr>
      <w:rPr>
        <w:rFonts w:hint="default"/>
        <w:lang w:val="ru-RU" w:eastAsia="en-US" w:bidi="ar-SA"/>
      </w:rPr>
    </w:lvl>
    <w:lvl w:ilvl="8" w:tplc="FF3E7BFC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</w:abstractNum>
  <w:abstractNum w:abstractNumId="21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F97DB4"/>
    <w:multiLevelType w:val="hybridMultilevel"/>
    <w:tmpl w:val="4B96100A"/>
    <w:lvl w:ilvl="0" w:tplc="C7103A20">
      <w:numFmt w:val="bullet"/>
      <w:lvlText w:val=""/>
      <w:lvlJc w:val="left"/>
      <w:pPr>
        <w:ind w:left="6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ABEB6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2" w:tplc="F34EAEC6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3" w:tplc="684824BA">
      <w:numFmt w:val="bullet"/>
      <w:lvlText w:val="•"/>
      <w:lvlJc w:val="left"/>
      <w:pPr>
        <w:ind w:left="2585" w:hanging="360"/>
      </w:pPr>
      <w:rPr>
        <w:rFonts w:hint="default"/>
        <w:lang w:val="ru-RU" w:eastAsia="en-US" w:bidi="ar-SA"/>
      </w:rPr>
    </w:lvl>
    <w:lvl w:ilvl="4" w:tplc="6B8E8CA6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5" w:tplc="294A6164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6" w:tplc="A38A661C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9FAC287C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8" w:tplc="9C52977E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</w:abstractNum>
  <w:abstractNum w:abstractNumId="25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25"/>
  </w:num>
  <w:num w:numId="4">
    <w:abstractNumId w:val="3"/>
  </w:num>
  <w:num w:numId="5">
    <w:abstractNumId w:val="26"/>
  </w:num>
  <w:num w:numId="6">
    <w:abstractNumId w:val="22"/>
  </w:num>
  <w:num w:numId="7">
    <w:abstractNumId w:val="21"/>
  </w:num>
  <w:num w:numId="8">
    <w:abstractNumId w:val="10"/>
  </w:num>
  <w:num w:numId="9">
    <w:abstractNumId w:val="11"/>
  </w:num>
  <w:num w:numId="10">
    <w:abstractNumId w:val="23"/>
  </w:num>
  <w:num w:numId="11">
    <w:abstractNumId w:val="2"/>
  </w:num>
  <w:num w:numId="12">
    <w:abstractNumId w:val="9"/>
  </w:num>
  <w:num w:numId="13">
    <w:abstractNumId w:val="1"/>
  </w:num>
  <w:num w:numId="14">
    <w:abstractNumId w:val="4"/>
  </w:num>
  <w:num w:numId="15">
    <w:abstractNumId w:val="13"/>
  </w:num>
  <w:num w:numId="16">
    <w:abstractNumId w:val="17"/>
  </w:num>
  <w:num w:numId="17">
    <w:abstractNumId w:val="6"/>
  </w:num>
  <w:num w:numId="18">
    <w:abstractNumId w:val="14"/>
  </w:num>
  <w:num w:numId="19">
    <w:abstractNumId w:val="18"/>
  </w:num>
  <w:num w:numId="20">
    <w:abstractNumId w:val="5"/>
  </w:num>
  <w:num w:numId="21">
    <w:abstractNumId w:val="20"/>
  </w:num>
  <w:num w:numId="22">
    <w:abstractNumId w:val="24"/>
  </w:num>
  <w:num w:numId="23">
    <w:abstractNumId w:val="8"/>
  </w:num>
  <w:num w:numId="24">
    <w:abstractNumId w:val="15"/>
  </w:num>
  <w:num w:numId="25">
    <w:abstractNumId w:val="12"/>
  </w:num>
  <w:num w:numId="26">
    <w:abstractNumId w:val="1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0D4C9B"/>
    <w:rsid w:val="002F7E45"/>
    <w:rsid w:val="00315AEB"/>
    <w:rsid w:val="003C7AE1"/>
    <w:rsid w:val="00630229"/>
    <w:rsid w:val="0087438B"/>
    <w:rsid w:val="009668ED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824</Words>
  <Characters>4699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11</cp:revision>
  <dcterms:created xsi:type="dcterms:W3CDTF">2025-12-21T07:07:00Z</dcterms:created>
  <dcterms:modified xsi:type="dcterms:W3CDTF">2025-12-21T16:57:00Z</dcterms:modified>
</cp:coreProperties>
</file>